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D0" w:rsidRPr="00EE47D0" w:rsidRDefault="00EE47D0" w:rsidP="00EE47D0">
      <w:pPr>
        <w:jc w:val="center"/>
        <w:rPr>
          <w:rFonts w:ascii="方正小标宋简体" w:eastAsia="方正小标宋简体"/>
          <w:b/>
          <w:sz w:val="44"/>
          <w:szCs w:val="44"/>
        </w:rPr>
      </w:pPr>
      <w:r w:rsidRPr="00EE47D0">
        <w:rPr>
          <w:rFonts w:ascii="方正小标宋简体" w:eastAsia="方正小标宋简体" w:hint="eastAsia"/>
          <w:b/>
          <w:sz w:val="44"/>
          <w:szCs w:val="44"/>
        </w:rPr>
        <w:t>坚定理想信念 补足精神之钙</w:t>
      </w:r>
    </w:p>
    <w:p w:rsidR="00EE47D0" w:rsidRPr="00EE47D0" w:rsidRDefault="00EE47D0" w:rsidP="00EE47D0">
      <w:pPr>
        <w:jc w:val="center"/>
        <w:rPr>
          <w:rFonts w:ascii="方正小标宋简体" w:eastAsia="方正小标宋简体"/>
          <w:b/>
          <w:sz w:val="32"/>
          <w:szCs w:val="32"/>
        </w:rPr>
      </w:pPr>
      <w:r w:rsidRPr="00EE47D0">
        <w:rPr>
          <w:rFonts w:ascii="方正小标宋简体" w:eastAsia="方正小标宋简体" w:hint="eastAsia"/>
          <w:b/>
          <w:sz w:val="32"/>
          <w:szCs w:val="32"/>
        </w:rPr>
        <w:t>习近平</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一</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党在社会主义初级阶段的基本路线是党和国家的生命线。我们在实践中要始终坚持“一个中心、两个基本点”不动摇，既不偏离“一个中心”，也不偏废“两个基本点”，把</w:t>
      </w:r>
      <w:proofErr w:type="gramStart"/>
      <w:r w:rsidRPr="00EE47D0">
        <w:rPr>
          <w:rFonts w:ascii="仿宋_GB2312" w:eastAsia="仿宋_GB2312" w:hint="eastAsia"/>
          <w:sz w:val="30"/>
          <w:szCs w:val="30"/>
        </w:rPr>
        <w:t>践行</w:t>
      </w:r>
      <w:proofErr w:type="gramEnd"/>
      <w:r w:rsidRPr="00EE47D0">
        <w:rPr>
          <w:rFonts w:ascii="仿宋_GB2312" w:eastAsia="仿宋_GB2312" w:hint="eastAsia"/>
          <w:sz w:val="30"/>
          <w:szCs w:val="30"/>
        </w:rPr>
        <w:t>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（2012年11月17日在十八届中央政治局第一次集体学习时的讲话）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（2012年11月17日在十八届中央政治局第一次集体学习时的讲话）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lastRenderedPageBreak/>
        <w:t>三</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w:t>
      </w:r>
      <w:proofErr w:type="gramStart"/>
      <w:r w:rsidRPr="00EE47D0">
        <w:rPr>
          <w:rFonts w:ascii="仿宋_GB2312" w:eastAsia="仿宋_GB2312" w:hint="eastAsia"/>
          <w:sz w:val="30"/>
          <w:szCs w:val="30"/>
        </w:rPr>
        <w:t>作出</w:t>
      </w:r>
      <w:proofErr w:type="gramEnd"/>
      <w:r w:rsidRPr="00EE47D0">
        <w:rPr>
          <w:rFonts w:ascii="仿宋_GB2312" w:eastAsia="仿宋_GB2312" w:hint="eastAsia"/>
          <w:sz w:val="30"/>
          <w:szCs w:val="30"/>
        </w:rPr>
        <w:t>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（2013年1月5日在新进中央委员会的委员、候补委员学习贯彻党的十八大精神研讨班上的讲话）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X光、CT、核磁共</w:t>
      </w:r>
      <w:r w:rsidRPr="00EE47D0">
        <w:rPr>
          <w:rFonts w:ascii="仿宋_GB2312" w:eastAsia="仿宋_GB2312" w:hint="eastAsia"/>
          <w:sz w:val="30"/>
          <w:szCs w:val="30"/>
        </w:rPr>
        <w:lastRenderedPageBreak/>
        <w:t>振成像也没有办法。</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当然，也不是不能检验。那就主要看干部是否能在重大政治考验面前有政治定力，是否能树立牢固的宗旨意识，是否能对工作极端负责，是否能做到吃苦在前、享受在后，是否能在急难险重任务</w:t>
      </w:r>
      <w:proofErr w:type="gramStart"/>
      <w:r w:rsidRPr="00EE47D0">
        <w:rPr>
          <w:rFonts w:ascii="仿宋_GB2312" w:eastAsia="仿宋_GB2312" w:hint="eastAsia"/>
          <w:sz w:val="30"/>
          <w:szCs w:val="30"/>
        </w:rPr>
        <w:t>面前勇</w:t>
      </w:r>
      <w:proofErr w:type="gramEnd"/>
      <w:r w:rsidRPr="00EE47D0">
        <w:rPr>
          <w:rFonts w:ascii="仿宋_GB2312" w:eastAsia="仿宋_GB2312" w:hint="eastAsia"/>
          <w:sz w:val="30"/>
          <w:szCs w:val="30"/>
        </w:rPr>
        <w:t>挑重担，是否能经得起权力、金钱、美色的诱惑。这样的检验需要一个过程，不是一下子、经历一两件事、听几句口号就能解决的，要看长期表现，甚至看一辈子。</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（2013年6月28日在全国组织工作会议上的讲话）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五</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（2014年10月8日在党的群众路线教育实践活动总结大会上的讲话）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六</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共产主义决不是“土豆烧牛肉”那么简单，不可能唾手可得、一蹴而就，但我们不能因为实现共产主义理想是一个漫长的过程，就认为那是虚无缥缈的海市蜃楼，就不去做一个忠诚的共产党员。</w:t>
      </w:r>
      <w:r w:rsidRPr="00EE47D0">
        <w:rPr>
          <w:rFonts w:ascii="仿宋_GB2312" w:eastAsia="仿宋_GB2312" w:hint="eastAsia"/>
          <w:sz w:val="30"/>
          <w:szCs w:val="30"/>
        </w:rPr>
        <w:lastRenderedPageBreak/>
        <w:t>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（2015年1月12日在中央党校县委书记研修班学员座谈会上的讲话）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七</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对党忠诚、永不叛党是写在入党誓词里的，是对党员最根本的要求。如果党的高级干部对党的领导、对中国特色社会主义丧失了信心，那我们党、国家、民族还有什么希望？高级干部必须坚定对马克思主义的信仰、对共产主义和社会主义的信念、对党和人民的忠诚，牢固树立党的观念，始终做到党性坚强、党纪严明，确保政令畅通，维护党中央权威。要牢固树立马克思主义的世界观、人生观、价值观和正确的权力观、地位观、利益观，时刻警惕权力、金钱、美色的诱惑。</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（2015年10月29日在党的十八届五中全会第二次全体会议上的讲话）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八</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我们干事业不能忘本忘祖、忘记初心。我们共产党人的本，就是对马克思主义的信仰，对中国特色社会主义和共产主义的信念，对党和人民的忠诚。</w:t>
      </w:r>
      <w:proofErr w:type="gramStart"/>
      <w:r w:rsidRPr="00EE47D0">
        <w:rPr>
          <w:rFonts w:ascii="仿宋_GB2312" w:eastAsia="仿宋_GB2312" w:hint="eastAsia"/>
          <w:sz w:val="30"/>
          <w:szCs w:val="30"/>
        </w:rPr>
        <w:t>我们要固的</w:t>
      </w:r>
      <w:proofErr w:type="gramEnd"/>
      <w:r w:rsidRPr="00EE47D0">
        <w:rPr>
          <w:rFonts w:ascii="仿宋_GB2312" w:eastAsia="仿宋_GB2312" w:hint="eastAsia"/>
          <w:sz w:val="30"/>
          <w:szCs w:val="30"/>
        </w:rPr>
        <w:t>本，就是坚定这份信仰、坚</w:t>
      </w:r>
      <w:r w:rsidRPr="00EE47D0">
        <w:rPr>
          <w:rFonts w:ascii="仿宋_GB2312" w:eastAsia="仿宋_GB2312" w:hint="eastAsia"/>
          <w:sz w:val="30"/>
          <w:szCs w:val="30"/>
        </w:rPr>
        <w:lastRenderedPageBreak/>
        <w:t>定这份信念、坚定这份忠诚。世界社会主义实践的曲折历程告诉我们，马克思主义政党一旦放弃马克思主义信仰、社会主义和共产主义信念，就会土崩瓦解。</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（2015年12月11日在全国党校工作会议上的讲话）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九</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我们党已经走过了95年的历程，但我们要永远保持建党时中国共产党人的奋斗精神，永远保持对人民的赤子之心。一切向前走，都不能忘记走过的路；走得再远、</w:t>
      </w:r>
      <w:proofErr w:type="gramStart"/>
      <w:r w:rsidRPr="00EE47D0">
        <w:rPr>
          <w:rFonts w:ascii="仿宋_GB2312" w:eastAsia="仿宋_GB2312" w:hint="eastAsia"/>
          <w:sz w:val="30"/>
          <w:szCs w:val="30"/>
        </w:rPr>
        <w:t>走到再</w:t>
      </w:r>
      <w:proofErr w:type="gramEnd"/>
      <w:r w:rsidRPr="00EE47D0">
        <w:rPr>
          <w:rFonts w:ascii="仿宋_GB2312" w:eastAsia="仿宋_GB2312" w:hint="eastAsia"/>
          <w:sz w:val="30"/>
          <w:szCs w:val="30"/>
        </w:rPr>
        <w:t>光辉的未来，也不能忘记走过的过去，不能忘记为什么出发。面向未来，面对挑战，全党同志一定要不忘初心、继续前进。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（2016年7月1日在庆祝中国共产党成立95周年大会上的讲话）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（2016年7月1日在庆祝中国共产党成立95周年大会上的</w:t>
      </w:r>
      <w:r w:rsidRPr="00EE47D0">
        <w:rPr>
          <w:rFonts w:ascii="仿宋_GB2312" w:eastAsia="仿宋_GB2312" w:hint="eastAsia"/>
          <w:sz w:val="30"/>
          <w:szCs w:val="30"/>
        </w:rPr>
        <w:lastRenderedPageBreak/>
        <w:t>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十一</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EE47D0">
        <w:rPr>
          <w:rFonts w:ascii="仿宋_GB2312" w:eastAsia="仿宋_GB2312" w:hint="eastAsia"/>
          <w:sz w:val="30"/>
          <w:szCs w:val="30"/>
        </w:rPr>
        <w:t>最</w:t>
      </w:r>
      <w:proofErr w:type="gramEnd"/>
      <w:r w:rsidRPr="00EE47D0">
        <w:rPr>
          <w:rFonts w:ascii="仿宋_GB2312" w:eastAsia="仿宋_GB2312" w:hint="eastAsia"/>
          <w:sz w:val="30"/>
          <w:szCs w:val="30"/>
        </w:rPr>
        <w:t>广大人民谋利益的崇高价值的基础之上。我们坚定，是因为我们追求的是真理。我们坚定，是因为我们遵循的是规律。我们坚定，是因为我们代表的是</w:t>
      </w:r>
      <w:proofErr w:type="gramStart"/>
      <w:r w:rsidRPr="00EE47D0">
        <w:rPr>
          <w:rFonts w:ascii="仿宋_GB2312" w:eastAsia="仿宋_GB2312" w:hint="eastAsia"/>
          <w:sz w:val="30"/>
          <w:szCs w:val="30"/>
        </w:rPr>
        <w:t>最</w:t>
      </w:r>
      <w:proofErr w:type="gramEnd"/>
      <w:r w:rsidRPr="00EE47D0">
        <w:rPr>
          <w:rFonts w:ascii="仿宋_GB2312" w:eastAsia="仿宋_GB2312" w:hint="eastAsia"/>
          <w:sz w:val="30"/>
          <w:szCs w:val="30"/>
        </w:rPr>
        <w:t>广大人民根本利益。</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（2016年10月21日在纪念红军长征胜利80周年大会上的讲话）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十二</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觉悟看似无形，关键时就会明心见性。在革命、建设、改革各个历史时期，一代又一代共产党人为了党和人民事业英勇奋斗，甚至献出生命，靠的就是觉悟。战场上共产党人冒着枪林弹雨勇往直前、冲锋陷阵，刑场上共产党人视死如归、从容就义，危难时共产党人</w:t>
      </w:r>
      <w:proofErr w:type="gramStart"/>
      <w:r w:rsidRPr="00EE47D0">
        <w:rPr>
          <w:rFonts w:ascii="仿宋_GB2312" w:eastAsia="仿宋_GB2312" w:hint="eastAsia"/>
          <w:sz w:val="30"/>
          <w:szCs w:val="30"/>
        </w:rPr>
        <w:t>豁</w:t>
      </w:r>
      <w:proofErr w:type="gramEnd"/>
      <w:r w:rsidRPr="00EE47D0">
        <w:rPr>
          <w:rFonts w:ascii="仿宋_GB2312" w:eastAsia="仿宋_GB2312" w:hint="eastAsia"/>
          <w:sz w:val="30"/>
          <w:szCs w:val="30"/>
        </w:rPr>
        <w:t>得出来、冲得上去，都不是靠强迫命令，而是靠觉悟。我们入了党，就认定了马克思主义，认定了社会主义和共产主义，认定了全心全意为人民服务的宗旨。坚守这份理想信念，是拒腐防变的思想根基。坚守这份理想信念，不是一朝一夕的事，需要一辈子学习进步，一辈子改造提高。做不到这一点，就可能随时掉队、名节不保，甚至身败名裂。</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lastRenderedPageBreak/>
        <w:t xml:space="preserve">　　（2017年1月6日在中共十八届中央纪委七次全会上的讲话）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十三</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（2017年10月25日在党的十九届一中全会上的讲话）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的政治灵魂，是共产党人经受任何考验的精神支柱。</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（2018年1月5日在新进中央委员会的委员、候补委员和省部级主要领导干部学习贯彻习近平新时代中国特色社会主义思想和党的十九大精神研讨班上的讲话）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十五</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理想信念之火一经点燃，就永远不会熄灭。在中央苏区和长</w:t>
      </w:r>
      <w:r w:rsidRPr="00EE47D0">
        <w:rPr>
          <w:rFonts w:ascii="仿宋_GB2312" w:eastAsia="仿宋_GB2312" w:hint="eastAsia"/>
          <w:sz w:val="30"/>
          <w:szCs w:val="30"/>
        </w:rPr>
        <w:lastRenderedPageBreak/>
        <w:t>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（2019年5月20日至22日在江西考察并主持召开推动中部地区崛起工作座谈会时的讲话）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十六</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今天，像战争年代</w:t>
      </w:r>
      <w:proofErr w:type="gramStart"/>
      <w:r w:rsidRPr="00EE47D0">
        <w:rPr>
          <w:rFonts w:ascii="仿宋_GB2312" w:eastAsia="仿宋_GB2312" w:hint="eastAsia"/>
          <w:sz w:val="30"/>
          <w:szCs w:val="30"/>
        </w:rPr>
        <w:t>那种血</w:t>
      </w:r>
      <w:proofErr w:type="gramEnd"/>
      <w:r w:rsidRPr="00EE47D0">
        <w:rPr>
          <w:rFonts w:ascii="仿宋_GB2312" w:eastAsia="仿宋_GB2312" w:hint="eastAsia"/>
          <w:sz w:val="30"/>
          <w:szCs w:val="30"/>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（2019年5月22日在江西考察工作结束时的讲话）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十七</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理想信念是共产党人的政治灵魂，是共产党人初心的本质要</w:t>
      </w:r>
      <w:r w:rsidRPr="00EE47D0">
        <w:rPr>
          <w:rFonts w:ascii="仿宋_GB2312" w:eastAsia="仿宋_GB2312" w:hint="eastAsia"/>
          <w:sz w:val="30"/>
          <w:szCs w:val="30"/>
        </w:rPr>
        <w:lastRenderedPageBreak/>
        <w:t>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（2019年12月26日、27日在中共中央政治局“不忘初心、牢记使命”专题民主生活会上的讲话）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十八</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w:t>
      </w:r>
      <w:proofErr w:type="gramStart"/>
      <w:r w:rsidRPr="00EE47D0">
        <w:rPr>
          <w:rFonts w:ascii="仿宋_GB2312" w:eastAsia="仿宋_GB2312" w:hint="eastAsia"/>
          <w:sz w:val="30"/>
          <w:szCs w:val="30"/>
        </w:rPr>
        <w:t>砥砺着</w:t>
      </w:r>
      <w:proofErr w:type="gramEnd"/>
      <w:r w:rsidRPr="00EE47D0">
        <w:rPr>
          <w:rFonts w:ascii="仿宋_GB2312" w:eastAsia="仿宋_GB2312" w:hint="eastAsia"/>
          <w:sz w:val="30"/>
          <w:szCs w:val="30"/>
        </w:rPr>
        <w:t>我们党坚毅前行。从石库门到天安门，从兴业路到复兴路，我们党近百年来所付出的一切努力、进行的一切斗争、</w:t>
      </w:r>
      <w:proofErr w:type="gramStart"/>
      <w:r w:rsidRPr="00EE47D0">
        <w:rPr>
          <w:rFonts w:ascii="仿宋_GB2312" w:eastAsia="仿宋_GB2312" w:hint="eastAsia"/>
          <w:sz w:val="30"/>
          <w:szCs w:val="30"/>
        </w:rPr>
        <w:t>作出</w:t>
      </w:r>
      <w:proofErr w:type="gramEnd"/>
      <w:r w:rsidRPr="00EE47D0">
        <w:rPr>
          <w:rFonts w:ascii="仿宋_GB2312" w:eastAsia="仿宋_GB2312" w:hint="eastAsia"/>
          <w:sz w:val="30"/>
          <w:szCs w:val="30"/>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（2020年1月8日在“不忘初心、牢记使命”主题教育总结大会上的讲话）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lastRenderedPageBreak/>
        <w:t>十九</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EE47D0">
        <w:rPr>
          <w:rFonts w:ascii="仿宋_GB2312" w:eastAsia="仿宋_GB2312" w:hint="eastAsia"/>
          <w:sz w:val="30"/>
          <w:szCs w:val="30"/>
        </w:rPr>
        <w:t>磐</w:t>
      </w:r>
      <w:proofErr w:type="gramEnd"/>
      <w:r w:rsidRPr="00EE47D0">
        <w:rPr>
          <w:rFonts w:ascii="仿宋_GB2312" w:eastAsia="仿宋_GB2312" w:hint="eastAsia"/>
          <w:sz w:val="30"/>
          <w:szCs w:val="30"/>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（2020年1月8日在“不忘初心、牢记使命”主题教育总结大会上的讲话）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（2021年2月20日在党史学习教育动员大会上的讲话）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lastRenderedPageBreak/>
        <w:t>二十一</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EE47D0">
        <w:rPr>
          <w:rFonts w:ascii="仿宋_GB2312" w:eastAsia="仿宋_GB2312" w:hint="eastAsia"/>
          <w:sz w:val="30"/>
          <w:szCs w:val="30"/>
        </w:rPr>
        <w:t>疫</w:t>
      </w:r>
      <w:proofErr w:type="gramEnd"/>
      <w:r w:rsidRPr="00EE47D0">
        <w:rPr>
          <w:rFonts w:ascii="仿宋_GB2312" w:eastAsia="仿宋_GB2312" w:hint="eastAsia"/>
          <w:sz w:val="30"/>
          <w:szCs w:val="30"/>
        </w:rPr>
        <w:t>精神等伟大精神，构筑起了中国共产党人的精神谱系。我们党之所以历经百年而风华正茂、饱经磨难而生生不息，就是凭着那么一股革命加拼命的强大精神。</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EE47D0">
        <w:rPr>
          <w:rFonts w:ascii="仿宋_GB2312" w:eastAsia="仿宋_GB2312" w:hint="eastAsia"/>
          <w:sz w:val="30"/>
          <w:szCs w:val="30"/>
        </w:rPr>
        <w:t>兴党强</w:t>
      </w:r>
      <w:proofErr w:type="gramEnd"/>
      <w:r w:rsidRPr="00EE47D0">
        <w:rPr>
          <w:rFonts w:ascii="仿宋_GB2312" w:eastAsia="仿宋_GB2312" w:hint="eastAsia"/>
          <w:sz w:val="30"/>
          <w:szCs w:val="30"/>
        </w:rPr>
        <w:t>党提供了丰厚滋养。</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（2021年2月20日在党史学习教育动员大会上的讲话）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二十二</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学史增信，就是要增强信仰、信念、信心，这是我们战胜一切强敌、克服一切困难、夺取一切胜利的强大精神力量。要增强</w:t>
      </w:r>
      <w:r w:rsidRPr="00EE47D0">
        <w:rPr>
          <w:rFonts w:ascii="仿宋_GB2312" w:eastAsia="仿宋_GB2312" w:hint="eastAsia"/>
          <w:sz w:val="30"/>
          <w:szCs w:val="30"/>
        </w:rPr>
        <w:lastRenderedPageBreak/>
        <w:t>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（2021年4月25日至27日在广西考察时的讲话）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二十三</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EE47D0">
        <w:rPr>
          <w:rFonts w:ascii="仿宋_GB2312" w:eastAsia="仿宋_GB2312" w:hint="eastAsia"/>
          <w:sz w:val="30"/>
          <w:szCs w:val="30"/>
        </w:rPr>
        <w:t>作出</w:t>
      </w:r>
      <w:proofErr w:type="gramEnd"/>
      <w:r w:rsidRPr="00EE47D0">
        <w:rPr>
          <w:rFonts w:ascii="仿宋_GB2312" w:eastAsia="仿宋_GB2312" w:hint="eastAsia"/>
          <w:sz w:val="30"/>
          <w:szCs w:val="30"/>
        </w:rPr>
        <w:t>了“人爱自己的历史，比鸟爱自己的翅膀更厉害，请勿撕破我的历史”的铿锵回答。邓小平同志说：“在我们最困难的时期，共产主义的理想是我们的精神支柱，多少人牺牲就是为了实现这个理想。”</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lastRenderedPageBreak/>
        <w:t xml:space="preserve">　　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（2021年6月25日在十九届中央政治局第三十一次集体学习时的讲话）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心中有信仰，脚下有力量。全党同志都要把对马克思主义的信仰、对中国特色社会主义的信念作为毕生追求，永远信党爱党为党，在各自岗位上顽强拼搏，不断把为崇高理想奋斗的实践推向前进。</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（2021年6月29日在“七一勋章”颁授仪式上的讲话）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二十五</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一百年前，中国共产党的先驱</w:t>
      </w:r>
      <w:proofErr w:type="gramStart"/>
      <w:r w:rsidRPr="00EE47D0">
        <w:rPr>
          <w:rFonts w:ascii="仿宋_GB2312" w:eastAsia="仿宋_GB2312" w:hint="eastAsia"/>
          <w:sz w:val="30"/>
          <w:szCs w:val="30"/>
        </w:rPr>
        <w:t>们创建</w:t>
      </w:r>
      <w:proofErr w:type="gramEnd"/>
      <w:r w:rsidRPr="00EE47D0">
        <w:rPr>
          <w:rFonts w:ascii="仿宋_GB2312" w:eastAsia="仿宋_GB2312" w:hint="eastAsia"/>
          <w:sz w:val="30"/>
          <w:szCs w:val="30"/>
        </w:rPr>
        <w:t>了中国共产党，形成了坚持真理、坚守理想，</w:t>
      </w:r>
      <w:proofErr w:type="gramStart"/>
      <w:r w:rsidRPr="00EE47D0">
        <w:rPr>
          <w:rFonts w:ascii="仿宋_GB2312" w:eastAsia="仿宋_GB2312" w:hint="eastAsia"/>
          <w:sz w:val="30"/>
          <w:szCs w:val="30"/>
        </w:rPr>
        <w:t>践行</w:t>
      </w:r>
      <w:proofErr w:type="gramEnd"/>
      <w:r w:rsidRPr="00EE47D0">
        <w:rPr>
          <w:rFonts w:ascii="仿宋_GB2312" w:eastAsia="仿宋_GB2312" w:hint="eastAsia"/>
          <w:sz w:val="30"/>
          <w:szCs w:val="30"/>
        </w:rPr>
        <w:t>初心、担当使命，不怕牺牲、英勇斗争，对党忠诚、不负人民的伟大建党精神，这是中国共产党的精</w:t>
      </w:r>
      <w:r w:rsidRPr="00EE47D0">
        <w:rPr>
          <w:rFonts w:ascii="仿宋_GB2312" w:eastAsia="仿宋_GB2312" w:hint="eastAsia"/>
          <w:sz w:val="30"/>
          <w:szCs w:val="30"/>
        </w:rPr>
        <w:lastRenderedPageBreak/>
        <w:t>神之源。</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（2021年7月1日在庆祝中国共产党成立100周年大会上的讲话）</w:t>
      </w:r>
    </w:p>
    <w:p w:rsidR="00EE47D0" w:rsidRPr="00EE47D0" w:rsidRDefault="00EE47D0" w:rsidP="00EE47D0">
      <w:pPr>
        <w:jc w:val="center"/>
        <w:rPr>
          <w:rFonts w:ascii="仿宋_GB2312" w:eastAsia="仿宋_GB2312"/>
          <w:b/>
          <w:sz w:val="30"/>
          <w:szCs w:val="30"/>
        </w:rPr>
      </w:pPr>
      <w:r w:rsidRPr="00EE47D0">
        <w:rPr>
          <w:rFonts w:ascii="仿宋_GB2312" w:eastAsia="仿宋_GB2312" w:hint="eastAsia"/>
          <w:b/>
          <w:sz w:val="30"/>
          <w:szCs w:val="30"/>
        </w:rPr>
        <w:t>二十六</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rsidR="00EE47D0" w:rsidRPr="00EE47D0" w:rsidRDefault="00EE47D0" w:rsidP="00EE47D0">
      <w:pPr>
        <w:rPr>
          <w:rFonts w:ascii="仿宋_GB2312" w:eastAsia="仿宋_GB2312"/>
          <w:sz w:val="30"/>
          <w:szCs w:val="30"/>
        </w:rPr>
      </w:pPr>
      <w:r w:rsidRPr="00EE47D0">
        <w:rPr>
          <w:rFonts w:ascii="仿宋_GB2312" w:eastAsia="仿宋_GB2312" w:hint="eastAsia"/>
          <w:sz w:val="30"/>
          <w:szCs w:val="30"/>
        </w:rPr>
        <w:t xml:space="preserve">　　（2021年9月1日在2021年秋季学期中央党校（国家行政学院）中青年干部培训班开班式上的讲话）</w:t>
      </w:r>
    </w:p>
    <w:p w:rsidR="005665FD" w:rsidRPr="009D1FEC" w:rsidRDefault="00EE47D0" w:rsidP="00EE47D0">
      <w:pPr>
        <w:rPr>
          <w:rFonts w:ascii="仿宋_GB2312" w:eastAsia="仿宋_GB2312"/>
          <w:sz w:val="30"/>
          <w:szCs w:val="30"/>
        </w:rPr>
      </w:pPr>
      <w:r w:rsidRPr="00EE47D0">
        <w:rPr>
          <w:rFonts w:ascii="仿宋_GB2312" w:eastAsia="仿宋_GB2312" w:hint="eastAsia"/>
          <w:sz w:val="30"/>
          <w:szCs w:val="30"/>
        </w:rPr>
        <w:t xml:space="preserve">　　※</w:t>
      </w:r>
      <w:proofErr w:type="gramStart"/>
      <w:r w:rsidRPr="00EE47D0">
        <w:rPr>
          <w:rFonts w:ascii="仿宋_GB2312" w:eastAsia="仿宋_GB2312" w:hint="eastAsia"/>
          <w:sz w:val="30"/>
          <w:szCs w:val="30"/>
        </w:rPr>
        <w:t>这是习近</w:t>
      </w:r>
      <w:proofErr w:type="gramEnd"/>
      <w:r w:rsidRPr="00EE47D0">
        <w:rPr>
          <w:rFonts w:ascii="仿宋_GB2312" w:eastAsia="仿宋_GB2312" w:hint="eastAsia"/>
          <w:sz w:val="30"/>
          <w:szCs w:val="30"/>
        </w:rPr>
        <w:t>平总书记2012年11月至2021年9月期间讲话中有关坚定理想信念，补足精</w:t>
      </w:r>
      <w:bookmarkStart w:id="0" w:name="_GoBack"/>
      <w:bookmarkEnd w:id="0"/>
      <w:r w:rsidRPr="00EE47D0">
        <w:rPr>
          <w:rFonts w:ascii="仿宋_GB2312" w:eastAsia="仿宋_GB2312" w:hint="eastAsia"/>
          <w:sz w:val="30"/>
          <w:szCs w:val="30"/>
        </w:rPr>
        <w:t>神</w:t>
      </w:r>
      <w:proofErr w:type="gramStart"/>
      <w:r w:rsidRPr="00EE47D0">
        <w:rPr>
          <w:rFonts w:ascii="仿宋_GB2312" w:eastAsia="仿宋_GB2312" w:hint="eastAsia"/>
          <w:sz w:val="30"/>
          <w:szCs w:val="30"/>
        </w:rPr>
        <w:t>之钙内容</w:t>
      </w:r>
      <w:proofErr w:type="gramEnd"/>
      <w:r w:rsidRPr="00EE47D0">
        <w:rPr>
          <w:rFonts w:ascii="仿宋_GB2312" w:eastAsia="仿宋_GB2312" w:hint="eastAsia"/>
          <w:sz w:val="30"/>
          <w:szCs w:val="30"/>
        </w:rPr>
        <w:t>的节录。</w:t>
      </w:r>
    </w:p>
    <w:sectPr w:rsidR="005665FD" w:rsidRPr="009D1F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D5"/>
    <w:rsid w:val="005665FD"/>
    <w:rsid w:val="009D1FEC"/>
    <w:rsid w:val="00A433D5"/>
    <w:rsid w:val="00EE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7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47D0"/>
    <w:rPr>
      <w:b/>
      <w:bCs/>
    </w:rPr>
  </w:style>
  <w:style w:type="paragraph" w:styleId="a5">
    <w:name w:val="Balloon Text"/>
    <w:basedOn w:val="a"/>
    <w:link w:val="Char"/>
    <w:uiPriority w:val="99"/>
    <w:semiHidden/>
    <w:unhideWhenUsed/>
    <w:rsid w:val="00EE47D0"/>
    <w:rPr>
      <w:sz w:val="18"/>
      <w:szCs w:val="18"/>
    </w:rPr>
  </w:style>
  <w:style w:type="character" w:customStyle="1" w:styleId="Char">
    <w:name w:val="批注框文本 Char"/>
    <w:basedOn w:val="a0"/>
    <w:link w:val="a5"/>
    <w:uiPriority w:val="99"/>
    <w:semiHidden/>
    <w:rsid w:val="00EE47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7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47D0"/>
    <w:rPr>
      <w:b/>
      <w:bCs/>
    </w:rPr>
  </w:style>
  <w:style w:type="paragraph" w:styleId="a5">
    <w:name w:val="Balloon Text"/>
    <w:basedOn w:val="a"/>
    <w:link w:val="Char"/>
    <w:uiPriority w:val="99"/>
    <w:semiHidden/>
    <w:unhideWhenUsed/>
    <w:rsid w:val="00EE47D0"/>
    <w:rPr>
      <w:sz w:val="18"/>
      <w:szCs w:val="18"/>
    </w:rPr>
  </w:style>
  <w:style w:type="character" w:customStyle="1" w:styleId="Char">
    <w:name w:val="批注框文本 Char"/>
    <w:basedOn w:val="a0"/>
    <w:link w:val="a5"/>
    <w:uiPriority w:val="99"/>
    <w:semiHidden/>
    <w:rsid w:val="00EE4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1089</Words>
  <Characters>6213</Characters>
  <Application>Microsoft Office Word</Application>
  <DocSecurity>0</DocSecurity>
  <Lines>51</Lines>
  <Paragraphs>14</Paragraphs>
  <ScaleCrop>false</ScaleCrop>
  <Company>China</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2021-11-03T10:20:00Z</dcterms:created>
  <dcterms:modified xsi:type="dcterms:W3CDTF">2021-11-04T00:22:00Z</dcterms:modified>
</cp:coreProperties>
</file>